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47D7" w14:textId="7DF83C75" w:rsidR="00EC1B71" w:rsidRPr="007F63C3" w:rsidRDefault="00D37373" w:rsidP="00D37373">
      <w:pPr>
        <w:rPr>
          <w:rFonts w:ascii="Akzidenz-Grotesk BQ Bold" w:hAnsi="Akzidenz-Grotesk BQ Bold"/>
          <w:b/>
          <w:bCs/>
          <w:sz w:val="24"/>
          <w:szCs w:val="24"/>
        </w:rPr>
      </w:pPr>
      <w:r w:rsidRPr="007F63C3">
        <w:rPr>
          <w:rFonts w:ascii="Akzidenz-Grotesk BQ Bold" w:hAnsi="Akzidenz-Grotesk BQ Bold"/>
          <w:b/>
          <w:bCs/>
          <w:sz w:val="24"/>
          <w:szCs w:val="24"/>
        </w:rPr>
        <w:t xml:space="preserve">OV Theatre Makers </w:t>
      </w:r>
    </w:p>
    <w:p w14:paraId="1AB65F51" w14:textId="5F61677D" w:rsidR="00D37373" w:rsidRPr="007F63C3" w:rsidRDefault="00D37373" w:rsidP="00D37373">
      <w:pPr>
        <w:rPr>
          <w:rFonts w:ascii="Akzidenz-Grotesk BQ Bold" w:hAnsi="Akzidenz-Grotesk BQ Bold"/>
          <w:b/>
          <w:bCs/>
        </w:rPr>
      </w:pPr>
      <w:r w:rsidRPr="007F63C3">
        <w:rPr>
          <w:rFonts w:ascii="Akzidenz-Grotesk BQ Bold" w:hAnsi="Akzidenz-Grotesk BQ Bold"/>
          <w:b/>
          <w:bCs/>
        </w:rPr>
        <w:t xml:space="preserve">Application: </w:t>
      </w:r>
      <w:r w:rsidR="001F5680">
        <w:rPr>
          <w:rFonts w:ascii="Akzidenz-Grotesk BQ Bold" w:hAnsi="Akzidenz-Grotesk BQ Bold"/>
          <w:b/>
          <w:bCs/>
        </w:rPr>
        <w:t>v</w:t>
      </w:r>
      <w:r w:rsidRPr="007F63C3">
        <w:rPr>
          <w:rFonts w:ascii="Akzidenz-Grotesk BQ Bold" w:hAnsi="Akzidenz-Grotesk BQ Bold"/>
          <w:b/>
          <w:bCs/>
        </w:rPr>
        <w:t xml:space="preserve">ideo or </w:t>
      </w:r>
      <w:r w:rsidR="001F5680">
        <w:rPr>
          <w:rFonts w:ascii="Akzidenz-Grotesk BQ Bold" w:hAnsi="Akzidenz-Grotesk BQ Bold"/>
          <w:b/>
          <w:bCs/>
        </w:rPr>
        <w:t>a</w:t>
      </w:r>
      <w:r w:rsidRPr="007F63C3">
        <w:rPr>
          <w:rFonts w:ascii="Akzidenz-Grotesk BQ Bold" w:hAnsi="Akzidenz-Grotesk BQ Bold"/>
          <w:b/>
          <w:bCs/>
        </w:rPr>
        <w:t>udio submission</w:t>
      </w:r>
    </w:p>
    <w:p w14:paraId="270FD1AA" w14:textId="6A5DCB35" w:rsidR="00D37373" w:rsidRPr="00C501A6" w:rsidRDefault="00D37373" w:rsidP="00D37373">
      <w:pPr>
        <w:rPr>
          <w:rFonts w:ascii="Akzidenz-Grotesk BQ Regular" w:hAnsi="Akzidenz-Grotesk BQ Regular"/>
          <w:color w:val="000000" w:themeColor="text1"/>
        </w:rPr>
      </w:pPr>
      <w:r w:rsidRPr="00C501A6">
        <w:rPr>
          <w:rFonts w:ascii="Akzidenz-Grotesk BQ Regular" w:hAnsi="Akzidenz-Grotesk BQ Regular"/>
          <w:color w:val="000000" w:themeColor="text1"/>
        </w:rPr>
        <w:t>To help us get to know you a little better and find out why you want to be part of the programme we ask all applicants to submit a short video or audio file</w:t>
      </w:r>
      <w:r w:rsidR="00CB334E" w:rsidRPr="00C501A6">
        <w:rPr>
          <w:rFonts w:ascii="Akzidenz-Grotesk BQ Regular" w:hAnsi="Akzidenz-Grotesk BQ Regular"/>
          <w:color w:val="000000" w:themeColor="text1"/>
        </w:rPr>
        <w:t xml:space="preserve"> alongside the application form. </w:t>
      </w:r>
      <w:r w:rsidR="00FA3529" w:rsidRPr="00C501A6">
        <w:rPr>
          <w:rFonts w:ascii="Akzidenz-Grotesk BQ Regular" w:hAnsi="Akzidenz-Grotesk BQ Regular"/>
          <w:color w:val="000000" w:themeColor="text1"/>
        </w:rPr>
        <w:t>This is an opportunity for you to showcase your creativity and ideas</w:t>
      </w:r>
      <w:r w:rsidR="00A460D4">
        <w:rPr>
          <w:rFonts w:ascii="Akzidenz-Grotesk BQ Regular" w:hAnsi="Akzidenz-Grotesk BQ Regular"/>
          <w:color w:val="000000" w:themeColor="text1"/>
        </w:rPr>
        <w:t xml:space="preserve"> in a non-written format</w:t>
      </w:r>
      <w:r w:rsidR="00FA3529" w:rsidRPr="00C501A6">
        <w:rPr>
          <w:rFonts w:ascii="Akzidenz-Grotesk BQ Regular" w:hAnsi="Akzidenz-Grotesk BQ Regular"/>
          <w:color w:val="000000" w:themeColor="text1"/>
        </w:rPr>
        <w:t xml:space="preserve">. </w:t>
      </w:r>
    </w:p>
    <w:p w14:paraId="76F8BEBF" w14:textId="7628B83E" w:rsidR="00D37373" w:rsidRPr="007F63C3" w:rsidRDefault="00D37373" w:rsidP="00D37373">
      <w:pPr>
        <w:rPr>
          <w:rFonts w:ascii="Akzidenz-Grotesk BQ Bold" w:hAnsi="Akzidenz-Grotesk BQ Bold"/>
          <w:b/>
          <w:bCs/>
        </w:rPr>
      </w:pPr>
      <w:r w:rsidRPr="007F63C3">
        <w:rPr>
          <w:rFonts w:ascii="Akzidenz-Grotesk BQ Bold" w:hAnsi="Akzidenz-Grotesk BQ Bold"/>
          <w:b/>
          <w:bCs/>
        </w:rPr>
        <w:t xml:space="preserve">Your </w:t>
      </w:r>
      <w:r w:rsidR="001F5680">
        <w:rPr>
          <w:rFonts w:ascii="Akzidenz-Grotesk BQ Bold" w:hAnsi="Akzidenz-Grotesk BQ Bold"/>
          <w:b/>
          <w:bCs/>
        </w:rPr>
        <w:t>v</w:t>
      </w:r>
      <w:r w:rsidRPr="007F63C3">
        <w:rPr>
          <w:rFonts w:ascii="Akzidenz-Grotesk BQ Bold" w:hAnsi="Akzidenz-Grotesk BQ Bold"/>
          <w:b/>
          <w:bCs/>
        </w:rPr>
        <w:t xml:space="preserve">ideo or </w:t>
      </w:r>
      <w:r w:rsidR="001F5680">
        <w:rPr>
          <w:rFonts w:ascii="Akzidenz-Grotesk BQ Bold" w:hAnsi="Akzidenz-Grotesk BQ Bold"/>
          <w:b/>
          <w:bCs/>
        </w:rPr>
        <w:t>a</w:t>
      </w:r>
      <w:r w:rsidRPr="007F63C3">
        <w:rPr>
          <w:rFonts w:ascii="Akzidenz-Grotesk BQ Bold" w:hAnsi="Akzidenz-Grotesk BQ Bold"/>
          <w:b/>
          <w:bCs/>
        </w:rPr>
        <w:t>udio file should</w:t>
      </w:r>
      <w:r w:rsidR="00B04818">
        <w:rPr>
          <w:rFonts w:ascii="Akzidenz-Grotesk BQ Bold" w:hAnsi="Akzidenz-Grotesk BQ Bold"/>
          <w:b/>
          <w:bCs/>
        </w:rPr>
        <w:t xml:space="preserve"> tell us</w:t>
      </w:r>
      <w:r w:rsidR="00020739" w:rsidRPr="007F63C3">
        <w:rPr>
          <w:rFonts w:ascii="Akzidenz-Grotesk BQ Bold" w:hAnsi="Akzidenz-Grotesk BQ Bold"/>
          <w:b/>
          <w:bCs/>
        </w:rPr>
        <w:t>:</w:t>
      </w:r>
    </w:p>
    <w:p w14:paraId="5D98A0B5" w14:textId="406B337C" w:rsidR="00D37373" w:rsidRPr="007F63C3" w:rsidRDefault="00B04818" w:rsidP="00D37373">
      <w:pPr>
        <w:pStyle w:val="ListParagraph"/>
        <w:numPr>
          <w:ilvl w:val="0"/>
          <w:numId w:val="2"/>
        </w:numPr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W</w:t>
      </w:r>
      <w:r w:rsidR="00D37373" w:rsidRPr="007F63C3">
        <w:rPr>
          <w:rFonts w:ascii="Akzidenz-Grotesk BQ Regular" w:hAnsi="Akzidenz-Grotesk BQ Regular"/>
        </w:rPr>
        <w:t>hy would</w:t>
      </w:r>
      <w:r w:rsidR="001F5680">
        <w:rPr>
          <w:rFonts w:ascii="Akzidenz-Grotesk BQ Regular" w:hAnsi="Akzidenz-Grotesk BQ Regular"/>
        </w:rPr>
        <w:t xml:space="preserve"> you</w:t>
      </w:r>
      <w:r w:rsidR="00D37373" w:rsidRPr="007F63C3">
        <w:rPr>
          <w:rFonts w:ascii="Akzidenz-Grotesk BQ Regular" w:hAnsi="Akzidenz-Grotesk BQ Regular"/>
        </w:rPr>
        <w:t xml:space="preserve"> like to take part in the programme</w:t>
      </w:r>
      <w:r w:rsidR="00712E97">
        <w:rPr>
          <w:rFonts w:ascii="Akzidenz-Grotesk BQ Regular" w:hAnsi="Akzidenz-Grotesk BQ Regular"/>
        </w:rPr>
        <w:t>?</w:t>
      </w:r>
    </w:p>
    <w:p w14:paraId="060D62DE" w14:textId="3DA32671" w:rsidR="00D37373" w:rsidRPr="007F63C3" w:rsidRDefault="00B04818" w:rsidP="00D37373">
      <w:pPr>
        <w:pStyle w:val="ListParagraph"/>
        <w:numPr>
          <w:ilvl w:val="0"/>
          <w:numId w:val="2"/>
        </w:numPr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W</w:t>
      </w:r>
      <w:r w:rsidR="00D37373" w:rsidRPr="007F63C3">
        <w:rPr>
          <w:rFonts w:ascii="Akzidenz-Grotesk BQ Regular" w:hAnsi="Akzidenz-Grotesk BQ Regular"/>
        </w:rPr>
        <w:t>hat theatre</w:t>
      </w:r>
      <w:r w:rsidR="001F5680">
        <w:rPr>
          <w:rFonts w:ascii="Akzidenz-Grotesk BQ Regular" w:hAnsi="Akzidenz-Grotesk BQ Regular"/>
        </w:rPr>
        <w:t xml:space="preserve"> do</w:t>
      </w:r>
      <w:r w:rsidR="00D37373" w:rsidRPr="007F63C3">
        <w:rPr>
          <w:rFonts w:ascii="Akzidenz-Grotesk BQ Regular" w:hAnsi="Akzidenz-Grotesk BQ Regular"/>
        </w:rPr>
        <w:t xml:space="preserve"> you </w:t>
      </w:r>
      <w:proofErr w:type="gramStart"/>
      <w:r w:rsidR="00D37373" w:rsidRPr="007F63C3">
        <w:rPr>
          <w:rFonts w:ascii="Akzidenz-Grotesk BQ Regular" w:hAnsi="Akzidenz-Grotesk BQ Regular"/>
        </w:rPr>
        <w:t>make</w:t>
      </w:r>
      <w:proofErr w:type="gramEnd"/>
      <w:r w:rsidR="00D37373" w:rsidRPr="007F63C3">
        <w:rPr>
          <w:rFonts w:ascii="Akzidenz-Grotesk BQ Regular" w:hAnsi="Akzidenz-Grotesk BQ Regular"/>
        </w:rPr>
        <w:t xml:space="preserve"> or would </w:t>
      </w:r>
      <w:r w:rsidR="001F5680">
        <w:rPr>
          <w:rFonts w:ascii="Akzidenz-Grotesk BQ Regular" w:hAnsi="Akzidenz-Grotesk BQ Regular"/>
        </w:rPr>
        <w:t xml:space="preserve">you </w:t>
      </w:r>
      <w:r w:rsidR="00D37373" w:rsidRPr="007F63C3">
        <w:rPr>
          <w:rFonts w:ascii="Akzidenz-Grotesk BQ Regular" w:hAnsi="Akzidenz-Grotesk BQ Regular"/>
        </w:rPr>
        <w:t>like to make and why</w:t>
      </w:r>
      <w:r w:rsidR="00712E97">
        <w:rPr>
          <w:rFonts w:ascii="Akzidenz-Grotesk BQ Regular" w:hAnsi="Akzidenz-Grotesk BQ Regular"/>
        </w:rPr>
        <w:t>?</w:t>
      </w:r>
    </w:p>
    <w:p w14:paraId="59E33C74" w14:textId="5E4F1539" w:rsidR="00B04818" w:rsidRPr="00CA034D" w:rsidRDefault="00B04818" w:rsidP="00CA034D">
      <w:pPr>
        <w:pStyle w:val="ListParagraph"/>
        <w:numPr>
          <w:ilvl w:val="0"/>
          <w:numId w:val="2"/>
        </w:numPr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W</w:t>
      </w:r>
      <w:r w:rsidR="00D37373" w:rsidRPr="007F63C3">
        <w:rPr>
          <w:rFonts w:ascii="Akzidenz-Grotesk BQ Regular" w:hAnsi="Akzidenz-Grotesk BQ Regular"/>
        </w:rPr>
        <w:t>hat theatre inspires you</w:t>
      </w:r>
      <w:r w:rsidR="00712E97">
        <w:rPr>
          <w:rFonts w:ascii="Akzidenz-Grotesk BQ Regular" w:hAnsi="Akzidenz-Grotesk BQ Regular"/>
        </w:rPr>
        <w:t>?</w:t>
      </w:r>
    </w:p>
    <w:p w14:paraId="7C19E679" w14:textId="5A21A202" w:rsidR="00B04818" w:rsidRPr="00B04818" w:rsidRDefault="00B04818" w:rsidP="00B04818">
      <w:pPr>
        <w:rPr>
          <w:rFonts w:ascii="Akzidenz-Grotesk BQ Regular" w:hAnsi="Akzidenz-Grotesk BQ Regular"/>
        </w:rPr>
      </w:pPr>
      <w:r w:rsidRPr="00B04818">
        <w:rPr>
          <w:rFonts w:ascii="Akzidenz-Grotesk BQ Bold" w:hAnsi="Akzidenz-Grotesk BQ Bold"/>
          <w:b/>
          <w:bCs/>
        </w:rPr>
        <w:t xml:space="preserve">Your </w:t>
      </w:r>
      <w:r w:rsidR="001F5680">
        <w:rPr>
          <w:rFonts w:ascii="Akzidenz-Grotesk BQ Bold" w:hAnsi="Akzidenz-Grotesk BQ Bold"/>
          <w:b/>
          <w:bCs/>
        </w:rPr>
        <w:t>v</w:t>
      </w:r>
      <w:r w:rsidRPr="00B04818">
        <w:rPr>
          <w:rFonts w:ascii="Akzidenz-Grotesk BQ Bold" w:hAnsi="Akzidenz-Grotesk BQ Bold"/>
          <w:b/>
          <w:bCs/>
        </w:rPr>
        <w:t xml:space="preserve">ideo or </w:t>
      </w:r>
      <w:r w:rsidR="001F5680">
        <w:rPr>
          <w:rFonts w:ascii="Akzidenz-Grotesk BQ Bold" w:hAnsi="Akzidenz-Grotesk BQ Bold"/>
          <w:b/>
          <w:bCs/>
        </w:rPr>
        <w:t>a</w:t>
      </w:r>
      <w:r w:rsidRPr="00B04818">
        <w:rPr>
          <w:rFonts w:ascii="Akzidenz-Grotesk BQ Bold" w:hAnsi="Akzidenz-Grotesk BQ Bold"/>
          <w:b/>
          <w:bCs/>
        </w:rPr>
        <w:t xml:space="preserve">udio file should </w:t>
      </w:r>
      <w:r w:rsidR="00CA034D">
        <w:rPr>
          <w:rFonts w:ascii="Akzidenz-Grotesk BQ Bold" w:hAnsi="Akzidenz-Grotesk BQ Bold"/>
          <w:b/>
          <w:bCs/>
        </w:rPr>
        <w:t>be:</w:t>
      </w:r>
    </w:p>
    <w:p w14:paraId="6EDF61A8" w14:textId="70C957F0" w:rsidR="00B04818" w:rsidRPr="007F63C3" w:rsidRDefault="001F5680" w:rsidP="00B04818">
      <w:pPr>
        <w:pStyle w:val="ListParagraph"/>
        <w:numPr>
          <w:ilvl w:val="0"/>
          <w:numId w:val="2"/>
        </w:numPr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Maximum t</w:t>
      </w:r>
      <w:r w:rsidR="00B04818" w:rsidRPr="007F63C3">
        <w:rPr>
          <w:rFonts w:ascii="Akzidenz-Grotesk BQ Regular" w:hAnsi="Akzidenz-Grotesk BQ Regular"/>
        </w:rPr>
        <w:t>wo minutes</w:t>
      </w:r>
      <w:r>
        <w:rPr>
          <w:rFonts w:ascii="Akzidenz-Grotesk BQ Regular" w:hAnsi="Akzidenz-Grotesk BQ Regular"/>
        </w:rPr>
        <w:t xml:space="preserve"> long</w:t>
      </w:r>
    </w:p>
    <w:p w14:paraId="725ED117" w14:textId="30689A3F" w:rsidR="00020739" w:rsidRPr="009562C9" w:rsidRDefault="00CA034D" w:rsidP="00020739">
      <w:pPr>
        <w:pStyle w:val="ListParagraph"/>
        <w:numPr>
          <w:ilvl w:val="0"/>
          <w:numId w:val="2"/>
        </w:numPr>
        <w:rPr>
          <w:rFonts w:ascii="Akzidenz-Grotesk BQ Regular" w:hAnsi="Akzidenz-Grotesk BQ Regular"/>
          <w:color w:val="000000" w:themeColor="text1"/>
        </w:rPr>
      </w:pPr>
      <w:r>
        <w:rPr>
          <w:rFonts w:ascii="Akzidenz-Grotesk BQ Regular" w:hAnsi="Akzidenz-Grotesk BQ Regular"/>
        </w:rPr>
        <w:t>A</w:t>
      </w:r>
      <w:r w:rsidR="00D37373" w:rsidRPr="007F63C3">
        <w:rPr>
          <w:rFonts w:ascii="Akzidenz-Grotesk BQ Regular" w:hAnsi="Akzidenz-Grotesk BQ Regular"/>
        </w:rPr>
        <w:t>s creative as possible</w:t>
      </w:r>
      <w:r w:rsidR="00CB334E" w:rsidRPr="007F63C3">
        <w:rPr>
          <w:rFonts w:ascii="Akzidenz-Grotesk BQ Regular" w:hAnsi="Akzidenz-Grotesk BQ Regular"/>
        </w:rPr>
        <w:t xml:space="preserve">. Think about how you </w:t>
      </w:r>
      <w:r w:rsidR="009145D9">
        <w:rPr>
          <w:rFonts w:ascii="Akzidenz-Grotesk BQ Regular" w:hAnsi="Akzidenz-Grotesk BQ Regular"/>
        </w:rPr>
        <w:t xml:space="preserve">can </w:t>
      </w:r>
      <w:r w:rsidR="00CB334E" w:rsidRPr="007F63C3">
        <w:rPr>
          <w:rFonts w:ascii="Akzidenz-Grotesk BQ Regular" w:hAnsi="Akzidenz-Grotesk BQ Regular"/>
        </w:rPr>
        <w:t>show</w:t>
      </w:r>
      <w:r w:rsidR="001F5680">
        <w:rPr>
          <w:rFonts w:ascii="Akzidenz-Grotesk BQ Regular" w:hAnsi="Akzidenz-Grotesk BQ Regular"/>
        </w:rPr>
        <w:t xml:space="preserve"> or </w:t>
      </w:r>
      <w:r w:rsidR="00CB334E" w:rsidRPr="007F63C3">
        <w:rPr>
          <w:rFonts w:ascii="Akzidenz-Grotesk BQ Regular" w:hAnsi="Akzidenz-Grotesk BQ Regular"/>
        </w:rPr>
        <w:t xml:space="preserve">tell us things in a </w:t>
      </w:r>
      <w:r w:rsidR="00CB334E" w:rsidRPr="009562C9">
        <w:rPr>
          <w:rFonts w:ascii="Akzidenz-Grotesk BQ Regular" w:hAnsi="Akzidenz-Grotesk BQ Regular"/>
          <w:color w:val="000000" w:themeColor="text1"/>
        </w:rPr>
        <w:t>creative way</w:t>
      </w:r>
    </w:p>
    <w:p w14:paraId="05603560" w14:textId="3284170C" w:rsidR="00FA3529" w:rsidRPr="009562C9" w:rsidRDefault="00FA3529" w:rsidP="00020739">
      <w:pPr>
        <w:pStyle w:val="ListParagraph"/>
        <w:numPr>
          <w:ilvl w:val="0"/>
          <w:numId w:val="2"/>
        </w:numPr>
        <w:rPr>
          <w:rFonts w:ascii="Akzidenz-Grotesk BQ Regular" w:hAnsi="Akzidenz-Grotesk BQ Regular"/>
          <w:color w:val="000000" w:themeColor="text1"/>
        </w:rPr>
      </w:pPr>
      <w:r w:rsidRPr="009562C9">
        <w:rPr>
          <w:rFonts w:ascii="Akzidenz-Grotesk BQ Regular" w:hAnsi="Akzidenz-Grotesk BQ Regular"/>
          <w:color w:val="000000" w:themeColor="text1"/>
        </w:rPr>
        <w:t>You do not need to use any specialist equipment. In the past</w:t>
      </w:r>
      <w:r w:rsidR="001F5680">
        <w:rPr>
          <w:rFonts w:ascii="Akzidenz-Grotesk BQ Regular" w:hAnsi="Akzidenz-Grotesk BQ Regular"/>
          <w:color w:val="000000" w:themeColor="text1"/>
        </w:rPr>
        <w:t>,</w:t>
      </w:r>
      <w:r w:rsidRPr="009562C9">
        <w:rPr>
          <w:rFonts w:ascii="Akzidenz-Grotesk BQ Regular" w:hAnsi="Akzidenz-Grotesk BQ Regular"/>
          <w:color w:val="000000" w:themeColor="text1"/>
        </w:rPr>
        <w:t xml:space="preserve"> applicants have used their phone to record a </w:t>
      </w:r>
      <w:r w:rsidR="000E2320" w:rsidRPr="009562C9">
        <w:rPr>
          <w:rFonts w:ascii="Akzidenz-Grotesk BQ Regular" w:hAnsi="Akzidenz-Grotesk BQ Regular"/>
          <w:color w:val="000000" w:themeColor="text1"/>
        </w:rPr>
        <w:t>video or voice note</w:t>
      </w:r>
      <w:r w:rsidR="00DB13ED">
        <w:rPr>
          <w:rFonts w:ascii="Akzidenz-Grotesk BQ Regular" w:hAnsi="Akzidenz-Grotesk BQ Regular"/>
          <w:color w:val="000000" w:themeColor="text1"/>
        </w:rPr>
        <w:t xml:space="preserve">. You could also </w:t>
      </w:r>
      <w:r w:rsidR="00865D55">
        <w:rPr>
          <w:rFonts w:ascii="Akzidenz-Grotesk BQ Regular" w:hAnsi="Akzidenz-Grotesk BQ Regular"/>
          <w:color w:val="000000" w:themeColor="text1"/>
        </w:rPr>
        <w:t>use a computer</w:t>
      </w:r>
      <w:r w:rsidR="001F5680">
        <w:rPr>
          <w:rFonts w:ascii="Akzidenz-Grotesk BQ Regular" w:hAnsi="Akzidenz-Grotesk BQ Regular"/>
          <w:color w:val="000000" w:themeColor="text1"/>
        </w:rPr>
        <w:t xml:space="preserve"> or </w:t>
      </w:r>
      <w:r w:rsidR="00865D55">
        <w:rPr>
          <w:rFonts w:ascii="Akzidenz-Grotesk BQ Regular" w:hAnsi="Akzidenz-Grotesk BQ Regular"/>
          <w:color w:val="000000" w:themeColor="text1"/>
        </w:rPr>
        <w:t xml:space="preserve">laptop at a local library </w:t>
      </w:r>
    </w:p>
    <w:p w14:paraId="368E1547" w14:textId="1EE66B8D" w:rsidR="0071633B" w:rsidRPr="009562C9" w:rsidRDefault="0071633B" w:rsidP="00020739">
      <w:pPr>
        <w:pStyle w:val="ListParagraph"/>
        <w:numPr>
          <w:ilvl w:val="0"/>
          <w:numId w:val="2"/>
        </w:numPr>
        <w:rPr>
          <w:rFonts w:ascii="Akzidenz-Grotesk BQ Regular" w:hAnsi="Akzidenz-Grotesk BQ Regular"/>
          <w:color w:val="000000" w:themeColor="text1"/>
        </w:rPr>
      </w:pPr>
      <w:r w:rsidRPr="009562C9">
        <w:rPr>
          <w:rFonts w:ascii="Akzidenz-Grotesk BQ Regular" w:hAnsi="Akzidenz-Grotesk BQ Regular"/>
          <w:color w:val="000000" w:themeColor="text1"/>
        </w:rPr>
        <w:t>Your face</w:t>
      </w:r>
      <w:r w:rsidR="001F5680">
        <w:rPr>
          <w:rFonts w:ascii="Akzidenz-Grotesk BQ Regular" w:hAnsi="Akzidenz-Grotesk BQ Regular"/>
          <w:color w:val="000000" w:themeColor="text1"/>
        </w:rPr>
        <w:t xml:space="preserve"> and/or </w:t>
      </w:r>
      <w:r w:rsidRPr="009562C9">
        <w:rPr>
          <w:rFonts w:ascii="Akzidenz-Grotesk BQ Regular" w:hAnsi="Akzidenz-Grotesk BQ Regular"/>
          <w:color w:val="000000" w:themeColor="text1"/>
        </w:rPr>
        <w:t>voice doesn’t need to appear in your video</w:t>
      </w:r>
      <w:r w:rsidR="00B50BF7" w:rsidRPr="009562C9">
        <w:rPr>
          <w:rFonts w:ascii="Akzidenz-Grotesk BQ Regular" w:hAnsi="Akzidenz-Grotesk BQ Regular"/>
          <w:color w:val="000000" w:themeColor="text1"/>
        </w:rPr>
        <w:t xml:space="preserve"> </w:t>
      </w:r>
      <w:r w:rsidR="004E75F4" w:rsidRPr="009562C9">
        <w:rPr>
          <w:rFonts w:ascii="Akzidenz-Grotesk BQ Regular" w:hAnsi="Akzidenz-Grotesk BQ Regular"/>
          <w:color w:val="000000" w:themeColor="text1"/>
        </w:rPr>
        <w:t>if you would rather not</w:t>
      </w:r>
      <w:r w:rsidR="001F5680">
        <w:rPr>
          <w:rFonts w:ascii="Akzidenz-Grotesk BQ Regular" w:hAnsi="Akzidenz-Grotesk BQ Regular"/>
          <w:color w:val="000000" w:themeColor="text1"/>
        </w:rPr>
        <w:t xml:space="preserve"> appear.</w:t>
      </w:r>
    </w:p>
    <w:p w14:paraId="40B730F8" w14:textId="5CC0D8F5" w:rsidR="00D37373" w:rsidRPr="007F63C3" w:rsidRDefault="00D37373" w:rsidP="00D37373">
      <w:pPr>
        <w:rPr>
          <w:rFonts w:ascii="Akzidenz-Grotesk BQ Regular" w:hAnsi="Akzidenz-Grotesk BQ Regular"/>
          <w:b/>
          <w:bCs/>
        </w:rPr>
      </w:pPr>
      <w:r w:rsidRPr="007F63C3">
        <w:rPr>
          <w:rFonts w:ascii="Akzidenz-Grotesk BQ Regular" w:hAnsi="Akzidenz-Grotesk BQ Regular"/>
          <w:b/>
          <w:bCs/>
        </w:rPr>
        <w:t>When the selection panel view</w:t>
      </w:r>
      <w:r w:rsidR="001F5680">
        <w:rPr>
          <w:rFonts w:ascii="Akzidenz-Grotesk BQ Regular" w:hAnsi="Akzidenz-Grotesk BQ Regular"/>
          <w:b/>
          <w:bCs/>
        </w:rPr>
        <w:t xml:space="preserve"> or </w:t>
      </w:r>
      <w:r w:rsidRPr="007F63C3">
        <w:rPr>
          <w:rFonts w:ascii="Akzidenz-Grotesk BQ Regular" w:hAnsi="Akzidenz-Grotesk BQ Regular"/>
          <w:b/>
          <w:bCs/>
        </w:rPr>
        <w:t>listen to your submission</w:t>
      </w:r>
      <w:r w:rsidR="001F5680">
        <w:rPr>
          <w:rFonts w:ascii="Akzidenz-Grotesk BQ Regular" w:hAnsi="Akzidenz-Grotesk BQ Regular"/>
          <w:b/>
          <w:bCs/>
        </w:rPr>
        <w:t>,</w:t>
      </w:r>
      <w:r w:rsidRPr="007F63C3">
        <w:rPr>
          <w:rFonts w:ascii="Akzidenz-Grotesk BQ Regular" w:hAnsi="Akzidenz-Grotesk BQ Regular"/>
          <w:b/>
          <w:bCs/>
        </w:rPr>
        <w:t xml:space="preserve"> they will be assessing you </w:t>
      </w:r>
      <w:r w:rsidR="00CB334E" w:rsidRPr="007F63C3">
        <w:rPr>
          <w:rFonts w:ascii="Akzidenz-Grotesk BQ Regular" w:hAnsi="Akzidenz-Grotesk BQ Regular"/>
          <w:b/>
          <w:bCs/>
        </w:rPr>
        <w:t>on the</w:t>
      </w:r>
      <w:r w:rsidRPr="007F63C3">
        <w:rPr>
          <w:rFonts w:ascii="Akzidenz-Grotesk BQ Regular" w:hAnsi="Akzidenz-Grotesk BQ Regular"/>
          <w:b/>
          <w:bCs/>
        </w:rPr>
        <w:t xml:space="preserve"> following things</w:t>
      </w:r>
      <w:r w:rsidR="00CB334E" w:rsidRPr="007F63C3">
        <w:rPr>
          <w:rFonts w:ascii="Akzidenz-Grotesk BQ Regular" w:hAnsi="Akzidenz-Grotesk BQ Regular"/>
          <w:b/>
          <w:bCs/>
        </w:rPr>
        <w:t>:</w:t>
      </w:r>
    </w:p>
    <w:p w14:paraId="110723B6" w14:textId="7CDAB0FF" w:rsidR="00D37373" w:rsidRDefault="006317DD" w:rsidP="00D37373">
      <w:pPr>
        <w:pStyle w:val="ListParagraph"/>
        <w:numPr>
          <w:ilvl w:val="0"/>
          <w:numId w:val="3"/>
        </w:numPr>
        <w:rPr>
          <w:rFonts w:ascii="Akzidenz-Grotesk BQ Regular" w:hAnsi="Akzidenz-Grotesk BQ Regular"/>
        </w:rPr>
      </w:pPr>
      <w:r w:rsidRPr="001F5680">
        <w:rPr>
          <w:rFonts w:ascii="Akzidenz-Grotesk BQ Regular" w:hAnsi="Akzidenz-Grotesk BQ Regular"/>
          <w:b/>
          <w:bCs/>
        </w:rPr>
        <w:t>Clarity</w:t>
      </w:r>
      <w:r w:rsidR="00B03C93">
        <w:rPr>
          <w:rFonts w:ascii="Akzidenz-Grotesk BQ Regular" w:hAnsi="Akzidenz-Grotesk BQ Regular"/>
        </w:rPr>
        <w:t>:</w:t>
      </w:r>
      <w:r w:rsidRPr="007F63C3">
        <w:rPr>
          <w:rFonts w:ascii="Akzidenz-Grotesk BQ Regular" w:hAnsi="Akzidenz-Grotesk BQ Regular"/>
        </w:rPr>
        <w:t xml:space="preserve"> how</w:t>
      </w:r>
      <w:r w:rsidR="00EF4ACE" w:rsidRPr="007F63C3">
        <w:rPr>
          <w:rFonts w:ascii="Akzidenz-Grotesk BQ Regular" w:hAnsi="Akzidenz-Grotesk BQ Regular"/>
        </w:rPr>
        <w:t xml:space="preserve"> </w:t>
      </w:r>
      <w:r w:rsidR="008E26B3">
        <w:rPr>
          <w:rFonts w:ascii="Akzidenz-Grotesk BQ Regular" w:hAnsi="Akzidenz-Grotesk BQ Regular"/>
        </w:rPr>
        <w:t>clearly</w:t>
      </w:r>
      <w:r w:rsidR="00EF4ACE" w:rsidRPr="007F63C3">
        <w:rPr>
          <w:rFonts w:ascii="Akzidenz-Grotesk BQ Regular" w:hAnsi="Akzidenz-Grotesk BQ Regular"/>
        </w:rPr>
        <w:t xml:space="preserve"> you articulate why you want to take part</w:t>
      </w:r>
      <w:r w:rsidR="007F63C3">
        <w:rPr>
          <w:rFonts w:ascii="Akzidenz-Grotesk BQ Regular" w:hAnsi="Akzidenz-Grotesk BQ Regular"/>
        </w:rPr>
        <w:t xml:space="preserve"> </w:t>
      </w:r>
      <w:r w:rsidR="001F5680">
        <w:rPr>
          <w:rFonts w:ascii="Akzidenz-Grotesk BQ Regular" w:hAnsi="Akzidenz-Grotesk BQ Regular"/>
        </w:rPr>
        <w:t xml:space="preserve">and </w:t>
      </w:r>
      <w:r w:rsidR="007F63C3">
        <w:rPr>
          <w:rFonts w:ascii="Akzidenz-Grotesk BQ Regular" w:hAnsi="Akzidenz-Grotesk BQ Regular"/>
        </w:rPr>
        <w:t>what you want to make</w:t>
      </w:r>
    </w:p>
    <w:p w14:paraId="4D676C44" w14:textId="789969FB" w:rsidR="00B03C93" w:rsidRPr="00285E39" w:rsidRDefault="00B03C93" w:rsidP="00285E39">
      <w:pPr>
        <w:pStyle w:val="ListParagraph"/>
        <w:numPr>
          <w:ilvl w:val="0"/>
          <w:numId w:val="3"/>
        </w:numPr>
        <w:rPr>
          <w:rFonts w:ascii="Akzidenz-Grotesk BQ Regular" w:hAnsi="Akzidenz-Grotesk BQ Regular"/>
        </w:rPr>
      </w:pPr>
      <w:r w:rsidRPr="001F5680">
        <w:rPr>
          <w:rFonts w:ascii="Akzidenz-Grotesk BQ Regular" w:hAnsi="Akzidenz-Grotesk BQ Regular"/>
          <w:b/>
          <w:bCs/>
        </w:rPr>
        <w:t>Creativity</w:t>
      </w:r>
      <w:r>
        <w:rPr>
          <w:rFonts w:ascii="Akzidenz-Grotesk BQ Regular" w:hAnsi="Akzidenz-Grotesk BQ Regular"/>
        </w:rPr>
        <w:t>:</w:t>
      </w:r>
      <w:r w:rsidR="00026360">
        <w:rPr>
          <w:rFonts w:ascii="Akzidenz-Grotesk BQ Regular" w:hAnsi="Akzidenz-Grotesk BQ Regular"/>
        </w:rPr>
        <w:t xml:space="preserve"> the way</w:t>
      </w:r>
      <w:r w:rsidR="001F5680">
        <w:rPr>
          <w:rFonts w:ascii="Akzidenz-Grotesk BQ Regular" w:hAnsi="Akzidenz-Grotesk BQ Regular"/>
        </w:rPr>
        <w:t xml:space="preserve"> that</w:t>
      </w:r>
      <w:r w:rsidR="00026360">
        <w:rPr>
          <w:rFonts w:ascii="Akzidenz-Grotesk BQ Regular" w:hAnsi="Akzidenz-Grotesk BQ Regular"/>
        </w:rPr>
        <w:t xml:space="preserve"> you t</w:t>
      </w:r>
      <w:r w:rsidR="00285E39">
        <w:rPr>
          <w:rFonts w:ascii="Akzidenz-Grotesk BQ Regular" w:hAnsi="Akzidenz-Grotesk BQ Regular"/>
        </w:rPr>
        <w:t xml:space="preserve">ell </w:t>
      </w:r>
      <w:r w:rsidR="008659C7">
        <w:rPr>
          <w:rFonts w:ascii="Akzidenz-Grotesk BQ Regular" w:hAnsi="Akzidenz-Grotesk BQ Regular"/>
        </w:rPr>
        <w:t>us why</w:t>
      </w:r>
      <w:r w:rsidR="00285E39" w:rsidRPr="007F63C3">
        <w:rPr>
          <w:rFonts w:ascii="Akzidenz-Grotesk BQ Regular" w:hAnsi="Akzidenz-Grotesk BQ Regular"/>
        </w:rPr>
        <w:t xml:space="preserve"> you want to take part</w:t>
      </w:r>
      <w:r w:rsidR="00285E39">
        <w:rPr>
          <w:rFonts w:ascii="Akzidenz-Grotesk BQ Regular" w:hAnsi="Akzidenz-Grotesk BQ Regular"/>
        </w:rPr>
        <w:t xml:space="preserve"> </w:t>
      </w:r>
      <w:r w:rsidR="001F5680">
        <w:rPr>
          <w:rFonts w:ascii="Akzidenz-Grotesk BQ Regular" w:hAnsi="Akzidenz-Grotesk BQ Regular"/>
        </w:rPr>
        <w:t xml:space="preserve">and </w:t>
      </w:r>
      <w:r w:rsidR="00285E39">
        <w:rPr>
          <w:rFonts w:ascii="Akzidenz-Grotesk BQ Regular" w:hAnsi="Akzidenz-Grotesk BQ Regular"/>
        </w:rPr>
        <w:t>what you want to make</w:t>
      </w:r>
    </w:p>
    <w:p w14:paraId="0C888442" w14:textId="047DB3EB" w:rsidR="00285E39" w:rsidRDefault="00D37373" w:rsidP="00D37373">
      <w:pPr>
        <w:pStyle w:val="ListParagraph"/>
        <w:numPr>
          <w:ilvl w:val="0"/>
          <w:numId w:val="3"/>
        </w:num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 xml:space="preserve">Your </w:t>
      </w:r>
      <w:r w:rsidR="00827F64">
        <w:rPr>
          <w:rFonts w:ascii="Akzidenz-Grotesk BQ Regular" w:hAnsi="Akzidenz-Grotesk BQ Regular"/>
        </w:rPr>
        <w:t>interest in</w:t>
      </w:r>
      <w:r w:rsidRPr="007F63C3">
        <w:rPr>
          <w:rFonts w:ascii="Akzidenz-Grotesk BQ Regular" w:hAnsi="Akzidenz-Grotesk BQ Regular"/>
        </w:rPr>
        <w:t xml:space="preserve"> theatre</w:t>
      </w:r>
    </w:p>
    <w:p w14:paraId="711CB608" w14:textId="5D86D19F" w:rsidR="00D37373" w:rsidRPr="007F63C3" w:rsidRDefault="00285E39" w:rsidP="00D37373">
      <w:pPr>
        <w:pStyle w:val="ListParagraph"/>
        <w:numPr>
          <w:ilvl w:val="0"/>
          <w:numId w:val="3"/>
        </w:numPr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</w:rPr>
        <w:t>Your un</w:t>
      </w:r>
      <w:r w:rsidR="008659C7">
        <w:rPr>
          <w:rFonts w:ascii="Akzidenz-Grotesk BQ Regular" w:hAnsi="Akzidenz-Grotesk BQ Regular"/>
        </w:rPr>
        <w:t>derstanding of t</w:t>
      </w:r>
      <w:r w:rsidR="00A7134B">
        <w:rPr>
          <w:rFonts w:ascii="Akzidenz-Grotesk BQ Regular" w:hAnsi="Akzidenz-Grotesk BQ Regular"/>
        </w:rPr>
        <w:t>he OV Theatre Makers programme</w:t>
      </w:r>
    </w:p>
    <w:p w14:paraId="29F66CA1" w14:textId="4B0F76E7" w:rsidR="00D37373" w:rsidRPr="007F63C3" w:rsidRDefault="00D37373" w:rsidP="00D37373">
      <w:pPr>
        <w:pStyle w:val="ListParagraph"/>
        <w:numPr>
          <w:ilvl w:val="0"/>
          <w:numId w:val="3"/>
        </w:num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>Your interest in developing your</w:t>
      </w:r>
      <w:r w:rsidR="00EF4ACE" w:rsidRPr="007F63C3">
        <w:rPr>
          <w:rFonts w:ascii="Akzidenz-Grotesk BQ Regular" w:hAnsi="Akzidenz-Grotesk BQ Regular"/>
        </w:rPr>
        <w:t xml:space="preserve"> own</w:t>
      </w:r>
      <w:r w:rsidRPr="007F63C3">
        <w:rPr>
          <w:rFonts w:ascii="Akzidenz-Grotesk BQ Regular" w:hAnsi="Akzidenz-Grotesk BQ Regular"/>
        </w:rPr>
        <w:t xml:space="preserve"> theatre making skills</w:t>
      </w:r>
      <w:r w:rsidR="001F5680">
        <w:rPr>
          <w:rFonts w:ascii="Akzidenz-Grotesk BQ Regular" w:hAnsi="Akzidenz-Grotesk BQ Regular"/>
        </w:rPr>
        <w:t>.</w:t>
      </w:r>
    </w:p>
    <w:p w14:paraId="4584AE5C" w14:textId="3378570F" w:rsidR="00CB334E" w:rsidRPr="007F63C3" w:rsidRDefault="000E1499" w:rsidP="00D37373">
      <w:pPr>
        <w:rPr>
          <w:rFonts w:ascii="Akzidenz-Grotesk BQ Bold" w:hAnsi="Akzidenz-Grotesk BQ Bold"/>
          <w:b/>
          <w:bCs/>
        </w:rPr>
      </w:pPr>
      <w:r w:rsidRPr="007F63C3">
        <w:rPr>
          <w:rFonts w:ascii="Akzidenz-Grotesk BQ Regular" w:hAnsi="Akzidenz-Grotesk BQ Regular"/>
          <w:noProof/>
        </w:rPr>
        <w:drawing>
          <wp:anchor distT="0" distB="0" distL="114300" distR="114300" simplePos="0" relativeHeight="251658240" behindDoc="0" locked="0" layoutInCell="1" allowOverlap="1" wp14:anchorId="1033BCFA" wp14:editId="76ABAFC2">
            <wp:simplePos x="0" y="0"/>
            <wp:positionH relativeFrom="column">
              <wp:posOffset>4656455</wp:posOffset>
            </wp:positionH>
            <wp:positionV relativeFrom="paragraph">
              <wp:posOffset>18415</wp:posOffset>
            </wp:positionV>
            <wp:extent cx="2147570" cy="2722880"/>
            <wp:effectExtent l="0" t="0" r="5080" b="1270"/>
            <wp:wrapSquare wrapText="bothSides"/>
            <wp:docPr id="840324445" name="Picture 1" descr="Image showing the WeTransfer upload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24445" name="Picture 1" descr="Image showing the WeTransfer upload window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34E" w:rsidRPr="007F63C3">
        <w:rPr>
          <w:rFonts w:ascii="Akzidenz-Grotesk BQ Bold" w:hAnsi="Akzidenz-Grotesk BQ Bold"/>
          <w:b/>
          <w:bCs/>
        </w:rPr>
        <w:t xml:space="preserve">How to </w:t>
      </w:r>
      <w:r w:rsidR="00710692">
        <w:rPr>
          <w:rFonts w:ascii="Akzidenz-Grotesk BQ Bold" w:hAnsi="Akzidenz-Grotesk BQ Bold"/>
          <w:b/>
          <w:bCs/>
        </w:rPr>
        <w:t>s</w:t>
      </w:r>
      <w:r w:rsidR="00CB334E" w:rsidRPr="007F63C3">
        <w:rPr>
          <w:rFonts w:ascii="Akzidenz-Grotesk BQ Bold" w:hAnsi="Akzidenz-Grotesk BQ Bold"/>
          <w:b/>
          <w:bCs/>
        </w:rPr>
        <w:t>ubmit your video</w:t>
      </w:r>
      <w:r w:rsidR="00710692">
        <w:rPr>
          <w:rFonts w:ascii="Akzidenz-Grotesk BQ Bold" w:hAnsi="Akzidenz-Grotesk BQ Bold"/>
          <w:b/>
          <w:bCs/>
        </w:rPr>
        <w:t xml:space="preserve"> or audio</w:t>
      </w:r>
    </w:p>
    <w:p w14:paraId="71F152C2" w14:textId="12C28D79" w:rsidR="00EF4ACE" w:rsidRPr="007F63C3" w:rsidRDefault="00CB334E" w:rsidP="00EF4ACE">
      <w:p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>You should create and submit your video</w:t>
      </w:r>
      <w:r w:rsidR="001F5680">
        <w:rPr>
          <w:rFonts w:ascii="Akzidenz-Grotesk BQ Regular" w:hAnsi="Akzidenz-Grotesk BQ Regular"/>
        </w:rPr>
        <w:t xml:space="preserve"> or </w:t>
      </w:r>
      <w:r w:rsidRPr="007F63C3">
        <w:rPr>
          <w:rFonts w:ascii="Akzidenz-Grotesk BQ Regular" w:hAnsi="Akzidenz-Grotesk BQ Regular"/>
        </w:rPr>
        <w:t xml:space="preserve">audio file </w:t>
      </w:r>
      <w:r w:rsidRPr="00967E46">
        <w:rPr>
          <w:rFonts w:ascii="Akzidenz-Grotesk BQ Regular" w:hAnsi="Akzidenz-Grotesk BQ Regular"/>
          <w:b/>
          <w:bCs/>
        </w:rPr>
        <w:t xml:space="preserve">before </w:t>
      </w:r>
      <w:r w:rsidRPr="007F63C3">
        <w:rPr>
          <w:rFonts w:ascii="Akzidenz-Grotesk BQ Regular" w:hAnsi="Akzidenz-Grotesk BQ Regular"/>
        </w:rPr>
        <w:t>you complete the application form</w:t>
      </w:r>
      <w:r w:rsidR="00EF4ACE" w:rsidRPr="007F63C3">
        <w:rPr>
          <w:rFonts w:ascii="Akzidenz-Grotesk BQ Regular" w:hAnsi="Akzidenz-Grotesk BQ Regular"/>
        </w:rPr>
        <w:t>. We will only consider candidates who have done both parts of the application.</w:t>
      </w:r>
    </w:p>
    <w:p w14:paraId="06A4EB6F" w14:textId="79B21AD2" w:rsidR="00EF4ACE" w:rsidRPr="007F63C3" w:rsidRDefault="00EF4ACE" w:rsidP="00EF4ACE">
      <w:pPr>
        <w:pStyle w:val="ListParagraph"/>
        <w:numPr>
          <w:ilvl w:val="0"/>
          <w:numId w:val="7"/>
        </w:num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>Please email your video</w:t>
      </w:r>
      <w:r w:rsidR="001F5680">
        <w:rPr>
          <w:rFonts w:ascii="Akzidenz-Grotesk BQ Regular" w:hAnsi="Akzidenz-Grotesk BQ Regular"/>
        </w:rPr>
        <w:t xml:space="preserve"> or </w:t>
      </w:r>
      <w:r w:rsidRPr="007F63C3">
        <w:rPr>
          <w:rFonts w:ascii="Akzidenz-Grotesk BQ Regular" w:hAnsi="Akzidenz-Grotesk BQ Regular"/>
        </w:rPr>
        <w:t xml:space="preserve">audio file to </w:t>
      </w:r>
      <w:hyperlink r:id="rId11" w:history="1">
        <w:r w:rsidRPr="007F63C3">
          <w:rPr>
            <w:rStyle w:val="Hyperlink"/>
            <w:rFonts w:ascii="Akzidenz-Grotesk BQ Regular" w:hAnsi="Akzidenz-Grotesk BQ Regular"/>
          </w:rPr>
          <w:t>ovtheatremakers@oldvictheatre.com</w:t>
        </w:r>
      </w:hyperlink>
      <w:r w:rsidR="001F5680" w:rsidRPr="001F5680">
        <w:rPr>
          <w:rStyle w:val="Hyperlink"/>
          <w:rFonts w:ascii="Akzidenz-Grotesk BQ Regular" w:hAnsi="Akzidenz-Grotesk BQ Regular"/>
          <w:color w:val="auto"/>
          <w:u w:val="none"/>
        </w:rPr>
        <w:t>,</w:t>
      </w:r>
      <w:r w:rsidR="00FA0C63">
        <w:rPr>
          <w:rFonts w:ascii="Akzidenz-Grotesk BQ Regular" w:hAnsi="Akzidenz-Grotesk BQ Regular"/>
        </w:rPr>
        <w:t xml:space="preserve"> including your full name in the email</w:t>
      </w:r>
    </w:p>
    <w:p w14:paraId="5C72994F" w14:textId="0ACBF4A3" w:rsidR="00CB334E" w:rsidRPr="007F63C3" w:rsidRDefault="00CB334E" w:rsidP="00EF4ACE">
      <w:pPr>
        <w:pStyle w:val="ListParagraph"/>
        <w:numPr>
          <w:ilvl w:val="0"/>
          <w:numId w:val="7"/>
        </w:num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 xml:space="preserve">You can send your file </w:t>
      </w:r>
      <w:r w:rsidR="00EF4ACE" w:rsidRPr="007F63C3">
        <w:rPr>
          <w:rFonts w:ascii="Akzidenz-Grotesk BQ Regular" w:hAnsi="Akzidenz-Grotesk BQ Regular"/>
        </w:rPr>
        <w:t xml:space="preserve">for free </w:t>
      </w:r>
      <w:r w:rsidRPr="007F63C3">
        <w:rPr>
          <w:rFonts w:ascii="Akzidenz-Grotesk BQ Regular" w:hAnsi="Akzidenz-Grotesk BQ Regular"/>
        </w:rPr>
        <w:t xml:space="preserve">using </w:t>
      </w:r>
      <w:hyperlink r:id="rId12" w:history="1">
        <w:r w:rsidRPr="007F63C3">
          <w:rPr>
            <w:rStyle w:val="Hyperlink"/>
            <w:rFonts w:ascii="Akzidenz-Grotesk BQ Regular" w:hAnsi="Akzidenz-Grotesk BQ Regular"/>
          </w:rPr>
          <w:t>WeTransfer</w:t>
        </w:r>
      </w:hyperlink>
      <w:r w:rsidRPr="007F63C3">
        <w:rPr>
          <w:rFonts w:ascii="Akzidenz-Grotesk BQ Regular" w:hAnsi="Akzidenz-Grotesk BQ Regular"/>
        </w:rPr>
        <w:t xml:space="preserve"> </w:t>
      </w:r>
      <w:r w:rsidR="00EF4ACE" w:rsidRPr="007F63C3">
        <w:rPr>
          <w:rFonts w:ascii="Akzidenz-Grotesk BQ Regular" w:hAnsi="Akzidenz-Grotesk BQ Regular"/>
        </w:rPr>
        <w:t xml:space="preserve">if it is too big to send as an attachment </w:t>
      </w:r>
    </w:p>
    <w:p w14:paraId="3AA24C99" w14:textId="7AB38F56" w:rsidR="00EF4ACE" w:rsidRPr="007F63C3" w:rsidRDefault="00EF4ACE" w:rsidP="00EF4ACE">
      <w:pPr>
        <w:pStyle w:val="ListParagraph"/>
        <w:numPr>
          <w:ilvl w:val="0"/>
          <w:numId w:val="7"/>
        </w:num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>On the WeTransfer webpage you will find a box (pictured right) where you can upload your file using the blue plus button</w:t>
      </w:r>
    </w:p>
    <w:p w14:paraId="47EF8DA8" w14:textId="23C4836D" w:rsidR="00EF4ACE" w:rsidRPr="007F63C3" w:rsidRDefault="00EF4ACE" w:rsidP="00EF4ACE">
      <w:pPr>
        <w:pStyle w:val="ListParagraph"/>
        <w:numPr>
          <w:ilvl w:val="0"/>
          <w:numId w:val="7"/>
        </w:num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>Make sure to include our email address in the ‘</w:t>
      </w:r>
      <w:r w:rsidR="001F5680">
        <w:rPr>
          <w:rFonts w:ascii="Akzidenz-Grotesk BQ Regular" w:hAnsi="Akzidenz-Grotesk BQ Regular"/>
        </w:rPr>
        <w:t xml:space="preserve">Email </w:t>
      </w:r>
      <w:r w:rsidRPr="007F63C3">
        <w:rPr>
          <w:rFonts w:ascii="Akzidenz-Grotesk BQ Regular" w:hAnsi="Akzidenz-Grotesk BQ Regular"/>
        </w:rPr>
        <w:t>to’ field and please include your full name and the project ‘OV Theatre Makers’ in the ‘</w:t>
      </w:r>
      <w:r w:rsidR="001F5680">
        <w:rPr>
          <w:rFonts w:ascii="Akzidenz-Grotesk BQ Regular" w:hAnsi="Akzidenz-Grotesk BQ Regular"/>
        </w:rPr>
        <w:t>M</w:t>
      </w:r>
      <w:r w:rsidRPr="007F63C3">
        <w:rPr>
          <w:rFonts w:ascii="Akzidenz-Grotesk BQ Regular" w:hAnsi="Akzidenz-Grotesk BQ Regular"/>
        </w:rPr>
        <w:t>essage’ field so we can easily match up your video</w:t>
      </w:r>
      <w:r w:rsidR="001F5680">
        <w:rPr>
          <w:rFonts w:ascii="Akzidenz-Grotesk BQ Regular" w:hAnsi="Akzidenz-Grotesk BQ Regular"/>
        </w:rPr>
        <w:t xml:space="preserve"> or </w:t>
      </w:r>
      <w:r w:rsidRPr="007F63C3">
        <w:rPr>
          <w:rFonts w:ascii="Akzidenz-Grotesk BQ Regular" w:hAnsi="Akzidenz-Grotesk BQ Regular"/>
        </w:rPr>
        <w:t>audio</w:t>
      </w:r>
      <w:r w:rsidR="001F5680">
        <w:rPr>
          <w:rFonts w:ascii="Akzidenz-Grotesk BQ Regular" w:hAnsi="Akzidenz-Grotesk BQ Regular"/>
        </w:rPr>
        <w:t xml:space="preserve"> file</w:t>
      </w:r>
      <w:r w:rsidRPr="007F63C3">
        <w:rPr>
          <w:rFonts w:ascii="Akzidenz-Grotesk BQ Regular" w:hAnsi="Akzidenz-Grotesk BQ Regular"/>
        </w:rPr>
        <w:t xml:space="preserve"> with your application form</w:t>
      </w:r>
    </w:p>
    <w:p w14:paraId="090FE6CE" w14:textId="05D09B02" w:rsidR="00EF4ACE" w:rsidRPr="007F63C3" w:rsidRDefault="00EF4ACE" w:rsidP="00EF4ACE">
      <w:pPr>
        <w:pStyle w:val="ListParagraph"/>
        <w:numPr>
          <w:ilvl w:val="0"/>
          <w:numId w:val="7"/>
        </w:num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 xml:space="preserve">We will send you a confirmation email to let you know that we have received your application within </w:t>
      </w:r>
      <w:r w:rsidR="007A535C">
        <w:rPr>
          <w:rFonts w:ascii="Akzidenz-Grotesk BQ Regular" w:hAnsi="Akzidenz-Grotesk BQ Regular"/>
        </w:rPr>
        <w:t>3</w:t>
      </w:r>
      <w:r w:rsidR="001F5680" w:rsidRPr="001F5680">
        <w:rPr>
          <w:rFonts w:ascii="Akzidenz-Grotesk BQ Regular" w:hAnsi="Akzidenz-Grotesk BQ Regular"/>
        </w:rPr>
        <w:t>–</w:t>
      </w:r>
      <w:r w:rsidR="007A535C">
        <w:rPr>
          <w:rFonts w:ascii="Akzidenz-Grotesk BQ Regular" w:hAnsi="Akzidenz-Grotesk BQ Regular"/>
        </w:rPr>
        <w:t>4</w:t>
      </w:r>
      <w:r w:rsidRPr="007F63C3">
        <w:rPr>
          <w:rFonts w:ascii="Akzidenz-Grotesk BQ Regular" w:hAnsi="Akzidenz-Grotesk BQ Regular"/>
        </w:rPr>
        <w:t xml:space="preserve"> days</w:t>
      </w:r>
      <w:r w:rsidR="001F5680">
        <w:rPr>
          <w:rFonts w:ascii="Akzidenz-Grotesk BQ Regular" w:hAnsi="Akzidenz-Grotesk BQ Regular"/>
        </w:rPr>
        <w:t xml:space="preserve"> of receipt.</w:t>
      </w:r>
    </w:p>
    <w:p w14:paraId="56C75F99" w14:textId="00237E75" w:rsidR="006F5B9E" w:rsidRDefault="00663305" w:rsidP="00D37373">
      <w:pPr>
        <w:rPr>
          <w:rFonts w:ascii="Akzidenz-Grotesk BQ Regular" w:hAnsi="Akzidenz-Grotesk BQ Regular"/>
        </w:rPr>
      </w:pPr>
      <w:r w:rsidRPr="00663305">
        <w:rPr>
          <w:rFonts w:ascii="Akzidenz-Grotesk BQ Regular" w:hAnsi="Akzidenz-Grotesk BQ Regular"/>
        </w:rPr>
        <w:t xml:space="preserve">If any part of the application process is not accessible for </w:t>
      </w:r>
      <w:r w:rsidR="00E020B7" w:rsidRPr="00663305">
        <w:rPr>
          <w:rFonts w:ascii="Akzidenz-Grotesk BQ Regular" w:hAnsi="Akzidenz-Grotesk BQ Regular"/>
        </w:rPr>
        <w:t>you,</w:t>
      </w:r>
      <w:r w:rsidRPr="00663305">
        <w:rPr>
          <w:rFonts w:ascii="Akzidenz-Grotesk BQ Regular" w:hAnsi="Akzidenz-Grotesk BQ Regular"/>
        </w:rPr>
        <w:t xml:space="preserve"> please get in touch and we can discuss alternative ways to apply. You can email</w:t>
      </w:r>
      <w:r w:rsidR="00E020B7">
        <w:rPr>
          <w:rFonts w:ascii="Akzidenz-Grotesk BQ Regular" w:hAnsi="Akzidenz-Grotesk BQ Regular"/>
        </w:rPr>
        <w:t xml:space="preserve"> </w:t>
      </w:r>
      <w:hyperlink r:id="rId13" w:history="1">
        <w:r w:rsidR="00E020B7" w:rsidRPr="001E6113">
          <w:rPr>
            <w:rStyle w:val="Hyperlink"/>
            <w:rFonts w:ascii="Akzidenz-Grotesk BQ Regular" w:hAnsi="Akzidenz-Grotesk BQ Regular"/>
          </w:rPr>
          <w:t>ovtheatremakers@oldvictheatre.com</w:t>
        </w:r>
      </w:hyperlink>
      <w:r>
        <w:rPr>
          <w:rFonts w:ascii="Akzidenz-Grotesk BQ Regular" w:hAnsi="Akzidenz-Grotesk BQ Regular"/>
        </w:rPr>
        <w:t xml:space="preserve"> </w:t>
      </w:r>
      <w:r w:rsidRPr="00663305">
        <w:rPr>
          <w:rFonts w:ascii="Akzidenz-Grotesk BQ Regular" w:hAnsi="Akzidenz-Grotesk BQ Regular"/>
        </w:rPr>
        <w:t xml:space="preserve">or call </w:t>
      </w:r>
      <w:r w:rsidR="001F5680">
        <w:rPr>
          <w:rFonts w:ascii="Akzidenz-Grotesk BQ Regular" w:hAnsi="Akzidenz-Grotesk BQ Regular"/>
        </w:rPr>
        <w:t xml:space="preserve">us on </w:t>
      </w:r>
      <w:r w:rsidRPr="00663305">
        <w:rPr>
          <w:rFonts w:ascii="Akzidenz-Grotesk BQ Regular" w:hAnsi="Akzidenz-Grotesk BQ Regular"/>
        </w:rPr>
        <w:t>0203 954 3155</w:t>
      </w:r>
      <w:r w:rsidR="001F5680">
        <w:rPr>
          <w:rFonts w:ascii="Akzidenz-Grotesk BQ Regular" w:hAnsi="Akzidenz-Grotesk BQ Regular"/>
        </w:rPr>
        <w:t>.</w:t>
      </w:r>
    </w:p>
    <w:p w14:paraId="76B8F971" w14:textId="0B87E011" w:rsidR="00EF4ACE" w:rsidRPr="007F63C3" w:rsidRDefault="007F63C3" w:rsidP="00D37373">
      <w:pPr>
        <w:rPr>
          <w:rFonts w:ascii="Akzidenz-Grotesk BQ Regular" w:hAnsi="Akzidenz-Grotesk BQ Regular"/>
        </w:rPr>
      </w:pPr>
      <w:r w:rsidRPr="007F63C3">
        <w:rPr>
          <w:rFonts w:ascii="Akzidenz-Grotesk BQ Regular" w:hAnsi="Akzidenz-Grotesk BQ Regular"/>
        </w:rPr>
        <w:t xml:space="preserve">If you have any questions or run into any issues submitting your video, </w:t>
      </w:r>
      <w:r w:rsidR="001F5680">
        <w:rPr>
          <w:rFonts w:ascii="Akzidenz-Grotesk BQ Regular" w:hAnsi="Akzidenz-Grotesk BQ Regular"/>
        </w:rPr>
        <w:t xml:space="preserve">please </w:t>
      </w:r>
      <w:r w:rsidRPr="007F63C3">
        <w:rPr>
          <w:rFonts w:ascii="Akzidenz-Grotesk BQ Regular" w:hAnsi="Akzidenz-Grotesk BQ Regular"/>
        </w:rPr>
        <w:t xml:space="preserve">do not hesitate to contact </w:t>
      </w:r>
      <w:r w:rsidR="004E75F4" w:rsidRPr="007F63C3">
        <w:rPr>
          <w:rFonts w:ascii="Akzidenz-Grotesk BQ Regular" w:hAnsi="Akzidenz-Grotesk BQ Regular"/>
        </w:rPr>
        <w:t>us</w:t>
      </w:r>
      <w:r w:rsidR="004E75F4">
        <w:rPr>
          <w:rFonts w:ascii="Akzidenz-Grotesk BQ Regular" w:hAnsi="Akzidenz-Grotesk BQ Regular"/>
        </w:rPr>
        <w:t>.                           We</w:t>
      </w:r>
      <w:r>
        <w:rPr>
          <w:rFonts w:ascii="Akzidenz-Grotesk BQ Regular" w:hAnsi="Akzidenz-Grotesk BQ Regular"/>
        </w:rPr>
        <w:t xml:space="preserve"> cannot wait to see and hear your ideas!</w:t>
      </w:r>
    </w:p>
    <w:sectPr w:rsidR="00EF4ACE" w:rsidRPr="007F63C3" w:rsidSect="008659C7">
      <w:headerReference w:type="defaul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FD24" w14:textId="77777777" w:rsidR="001B647A" w:rsidRDefault="001B647A" w:rsidP="007F63C3">
      <w:pPr>
        <w:spacing w:after="0" w:line="240" w:lineRule="auto"/>
      </w:pPr>
      <w:r>
        <w:separator/>
      </w:r>
    </w:p>
  </w:endnote>
  <w:endnote w:type="continuationSeparator" w:id="0">
    <w:p w14:paraId="6C6E62A8" w14:textId="77777777" w:rsidR="001B647A" w:rsidRDefault="001B647A" w:rsidP="007F63C3">
      <w:pPr>
        <w:spacing w:after="0" w:line="240" w:lineRule="auto"/>
      </w:pPr>
      <w:r>
        <w:continuationSeparator/>
      </w:r>
    </w:p>
  </w:endnote>
  <w:endnote w:type="continuationNotice" w:id="1">
    <w:p w14:paraId="5CA51439" w14:textId="77777777" w:rsidR="001B647A" w:rsidRDefault="001B64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-Grotesk BQ Bold">
    <w:altName w:val="Calibri"/>
    <w:panose1 w:val="02000503050000020004"/>
    <w:charset w:val="00"/>
    <w:family w:val="modern"/>
    <w:notTrueType/>
    <w:pitch w:val="variable"/>
    <w:sig w:usb0="8000002F" w:usb1="4000004A" w:usb2="00000000" w:usb3="00000000" w:csb0="00000001" w:csb1="00000000"/>
  </w:font>
  <w:font w:name="Akzidenz-Grotesk BQ Regular">
    <w:altName w:val="Calibri"/>
    <w:panose1 w:val="0200050303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144B" w14:textId="77777777" w:rsidR="001B647A" w:rsidRDefault="001B647A" w:rsidP="007F63C3">
      <w:pPr>
        <w:spacing w:after="0" w:line="240" w:lineRule="auto"/>
      </w:pPr>
      <w:r>
        <w:separator/>
      </w:r>
    </w:p>
  </w:footnote>
  <w:footnote w:type="continuationSeparator" w:id="0">
    <w:p w14:paraId="7A83AB1C" w14:textId="77777777" w:rsidR="001B647A" w:rsidRDefault="001B647A" w:rsidP="007F63C3">
      <w:pPr>
        <w:spacing w:after="0" w:line="240" w:lineRule="auto"/>
      </w:pPr>
      <w:r>
        <w:continuationSeparator/>
      </w:r>
    </w:p>
  </w:footnote>
  <w:footnote w:type="continuationNotice" w:id="1">
    <w:p w14:paraId="77ABF589" w14:textId="77777777" w:rsidR="001B647A" w:rsidRDefault="001B64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9424" w14:textId="7C01CC7A" w:rsidR="007F63C3" w:rsidRDefault="007F63C3">
    <w:pPr>
      <w:pStyle w:val="Header"/>
    </w:pPr>
    <w:r>
      <w:rPr>
        <w:rFonts w:ascii="Akzidenz-Grotesk BQ Bold" w:hAnsi="Akzidenz-Grotesk BQ Bold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C0E57A2" wp14:editId="0E7D3F3C">
          <wp:simplePos x="0" y="0"/>
          <wp:positionH relativeFrom="margin">
            <wp:posOffset>132080</wp:posOffset>
          </wp:positionH>
          <wp:positionV relativeFrom="paragraph">
            <wp:posOffset>-92456</wp:posOffset>
          </wp:positionV>
          <wp:extent cx="6380480" cy="868045"/>
          <wp:effectExtent l="0" t="0" r="1270" b="8255"/>
          <wp:wrapSquare wrapText="bothSides"/>
          <wp:docPr id="999319606" name="Picture 999319606" descr="A black letter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189502" name="Picture 4" descr="A black letter on a white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146E43A3" wp14:editId="1D415685">
              <wp:extent cx="307340" cy="307340"/>
              <wp:effectExtent l="0" t="0" r="0" b="0"/>
              <wp:docPr id="93059291" name="Rectangle 1" descr="Image showing the WeTransfer upload window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C28295" id="Rectangle 1" o:spid="_x0000_s1026" alt="Image showing the WeTransfer upload window&#10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72F"/>
    <w:multiLevelType w:val="hybridMultilevel"/>
    <w:tmpl w:val="7558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9A6"/>
    <w:multiLevelType w:val="hybridMultilevel"/>
    <w:tmpl w:val="9BDA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15C"/>
    <w:multiLevelType w:val="hybridMultilevel"/>
    <w:tmpl w:val="341EDE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901EAD"/>
    <w:multiLevelType w:val="hybridMultilevel"/>
    <w:tmpl w:val="FA60D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76600"/>
    <w:multiLevelType w:val="hybridMultilevel"/>
    <w:tmpl w:val="C6D0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4C96"/>
    <w:multiLevelType w:val="hybridMultilevel"/>
    <w:tmpl w:val="A2B8F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D4AE2"/>
    <w:multiLevelType w:val="hybridMultilevel"/>
    <w:tmpl w:val="19A8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A0AC4"/>
    <w:multiLevelType w:val="hybridMultilevel"/>
    <w:tmpl w:val="6BF28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718226">
    <w:abstractNumId w:val="0"/>
  </w:num>
  <w:num w:numId="2" w16cid:durableId="382413085">
    <w:abstractNumId w:val="6"/>
  </w:num>
  <w:num w:numId="3" w16cid:durableId="71902138">
    <w:abstractNumId w:val="5"/>
  </w:num>
  <w:num w:numId="4" w16cid:durableId="1651787994">
    <w:abstractNumId w:val="3"/>
  </w:num>
  <w:num w:numId="5" w16cid:durableId="678893455">
    <w:abstractNumId w:val="2"/>
  </w:num>
  <w:num w:numId="6" w16cid:durableId="177084603">
    <w:abstractNumId w:val="1"/>
  </w:num>
  <w:num w:numId="7" w16cid:durableId="1884248669">
    <w:abstractNumId w:val="7"/>
  </w:num>
  <w:num w:numId="8" w16cid:durableId="1610820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2D"/>
    <w:rsid w:val="00020739"/>
    <w:rsid w:val="00026360"/>
    <w:rsid w:val="00071D05"/>
    <w:rsid w:val="000A6233"/>
    <w:rsid w:val="000E1499"/>
    <w:rsid w:val="000E2320"/>
    <w:rsid w:val="001B647A"/>
    <w:rsid w:val="001F5680"/>
    <w:rsid w:val="00224104"/>
    <w:rsid w:val="00242151"/>
    <w:rsid w:val="002834EB"/>
    <w:rsid w:val="00285A40"/>
    <w:rsid w:val="00285E39"/>
    <w:rsid w:val="002C6C0F"/>
    <w:rsid w:val="002E024C"/>
    <w:rsid w:val="003C6115"/>
    <w:rsid w:val="0041702C"/>
    <w:rsid w:val="00417ECB"/>
    <w:rsid w:val="00436E44"/>
    <w:rsid w:val="0046057D"/>
    <w:rsid w:val="004E75F4"/>
    <w:rsid w:val="005C6AF0"/>
    <w:rsid w:val="00604165"/>
    <w:rsid w:val="006317DD"/>
    <w:rsid w:val="00663305"/>
    <w:rsid w:val="006A397D"/>
    <w:rsid w:val="006E66D9"/>
    <w:rsid w:val="006F5B9E"/>
    <w:rsid w:val="0070250F"/>
    <w:rsid w:val="00710692"/>
    <w:rsid w:val="00712E97"/>
    <w:rsid w:val="007151A8"/>
    <w:rsid w:val="0071633B"/>
    <w:rsid w:val="0076500C"/>
    <w:rsid w:val="007A535C"/>
    <w:rsid w:val="007D50C7"/>
    <w:rsid w:val="007F63C3"/>
    <w:rsid w:val="008202FD"/>
    <w:rsid w:val="00827F64"/>
    <w:rsid w:val="008659C7"/>
    <w:rsid w:val="00865D55"/>
    <w:rsid w:val="008E26B3"/>
    <w:rsid w:val="009132F4"/>
    <w:rsid w:val="009145D9"/>
    <w:rsid w:val="009168CA"/>
    <w:rsid w:val="00923E97"/>
    <w:rsid w:val="009562C9"/>
    <w:rsid w:val="00967E46"/>
    <w:rsid w:val="00975F4E"/>
    <w:rsid w:val="009A47C7"/>
    <w:rsid w:val="009C4E0C"/>
    <w:rsid w:val="00A02000"/>
    <w:rsid w:val="00A11704"/>
    <w:rsid w:val="00A2278D"/>
    <w:rsid w:val="00A460D4"/>
    <w:rsid w:val="00A7134B"/>
    <w:rsid w:val="00B03C93"/>
    <w:rsid w:val="00B04818"/>
    <w:rsid w:val="00B12D4C"/>
    <w:rsid w:val="00B50BF7"/>
    <w:rsid w:val="00B55CA3"/>
    <w:rsid w:val="00B6342D"/>
    <w:rsid w:val="00C13C67"/>
    <w:rsid w:val="00C46453"/>
    <w:rsid w:val="00C501A6"/>
    <w:rsid w:val="00CA034D"/>
    <w:rsid w:val="00CB334E"/>
    <w:rsid w:val="00D30C26"/>
    <w:rsid w:val="00D37373"/>
    <w:rsid w:val="00DB13ED"/>
    <w:rsid w:val="00DB5D66"/>
    <w:rsid w:val="00DD754C"/>
    <w:rsid w:val="00E020B7"/>
    <w:rsid w:val="00E04969"/>
    <w:rsid w:val="00E4382B"/>
    <w:rsid w:val="00EC1B71"/>
    <w:rsid w:val="00EE1C70"/>
    <w:rsid w:val="00EF4ACE"/>
    <w:rsid w:val="00F21EAA"/>
    <w:rsid w:val="00FA0C63"/>
    <w:rsid w:val="00FA3529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F8306"/>
  <w15:chartTrackingRefBased/>
  <w15:docId w15:val="{14B85517-13DF-4AC1-8EE3-12028069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373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B33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3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AC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3C3"/>
  </w:style>
  <w:style w:type="paragraph" w:styleId="Footer">
    <w:name w:val="footer"/>
    <w:basedOn w:val="Normal"/>
    <w:link w:val="FooterChar"/>
    <w:uiPriority w:val="99"/>
    <w:unhideWhenUsed/>
    <w:rsid w:val="007F6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3C3"/>
  </w:style>
  <w:style w:type="paragraph" w:styleId="Revision">
    <w:name w:val="Revision"/>
    <w:hidden/>
    <w:uiPriority w:val="99"/>
    <w:semiHidden/>
    <w:rsid w:val="00DD754C"/>
    <w:pPr>
      <w:spacing w:after="0" w:line="240" w:lineRule="auto"/>
    </w:pPr>
  </w:style>
  <w:style w:type="character" w:customStyle="1" w:styleId="ui-provider">
    <w:name w:val="ui-provider"/>
    <w:basedOn w:val="DefaultParagraphFont"/>
    <w:rsid w:val="0092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vtheatremakers@oldvictheatr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transfer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vtheatremakers@oldvictheatr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0602661A8E3479EF88971C5869643" ma:contentTypeVersion="15" ma:contentTypeDescription="Create a new document." ma:contentTypeScope="" ma:versionID="2bbfa849a5b096bafd18f868002f4e74">
  <xsd:schema xmlns:xsd="http://www.w3.org/2001/XMLSchema" xmlns:xs="http://www.w3.org/2001/XMLSchema" xmlns:p="http://schemas.microsoft.com/office/2006/metadata/properties" xmlns:ns2="f1d67f2c-c80a-4701-afa9-6a412d3ef6da" xmlns:ns3="5f618092-bcf9-48c5-bc3b-efe9cddc5a4d" targetNamespace="http://schemas.microsoft.com/office/2006/metadata/properties" ma:root="true" ma:fieldsID="53347b1b931f22fd5b97a56b30b57aa4" ns2:_="" ns3:_="">
    <xsd:import namespace="f1d67f2c-c80a-4701-afa9-6a412d3ef6da"/>
    <xsd:import namespace="5f618092-bcf9-48c5-bc3b-efe9cddc5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f2c-c80a-4701-afa9-6a412d3ef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5b76aa-3573-474b-b164-2e150b06c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18092-bcf9-48c5-bc3b-efe9cddc5a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9aed5a-b289-44e5-be13-3fd8d2035455}" ma:internalName="TaxCatchAll" ma:showField="CatchAllData" ma:web="5f618092-bcf9-48c5-bc3b-efe9cddc5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67f2c-c80a-4701-afa9-6a412d3ef6da">
      <Terms xmlns="http://schemas.microsoft.com/office/infopath/2007/PartnerControls"/>
    </lcf76f155ced4ddcb4097134ff3c332f>
    <TaxCatchAll xmlns="5f618092-bcf9-48c5-bc3b-efe9cddc5a4d" xsi:nil="true"/>
  </documentManagement>
</p:properties>
</file>

<file path=customXml/itemProps1.xml><?xml version="1.0" encoding="utf-8"?>
<ds:datastoreItem xmlns:ds="http://schemas.openxmlformats.org/officeDocument/2006/customXml" ds:itemID="{AA28912D-064D-4DBD-9F69-00DF442F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f2c-c80a-4701-afa9-6a412d3ef6da"/>
    <ds:schemaRef ds:uri="5f618092-bcf9-48c5-bc3b-efe9cddc5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FFF8B-C2C6-46C9-A6D4-60AB8405C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86FDC-ACDC-4322-A5D8-9E9CF8E9CD96}">
  <ds:schemaRefs>
    <ds:schemaRef ds:uri="http://schemas.microsoft.com/office/2006/metadata/properties"/>
    <ds:schemaRef ds:uri="http://schemas.microsoft.com/office/infopath/2007/PartnerControls"/>
    <ds:schemaRef ds:uri="f1d67f2c-c80a-4701-afa9-6a412d3ef6da"/>
    <ds:schemaRef ds:uri="5f618092-bcf9-48c5-bc3b-efe9cddc5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Links>
    <vt:vector size="18" baseType="variant">
      <vt:variant>
        <vt:i4>1441840</vt:i4>
      </vt:variant>
      <vt:variant>
        <vt:i4>6</vt:i4>
      </vt:variant>
      <vt:variant>
        <vt:i4>0</vt:i4>
      </vt:variant>
      <vt:variant>
        <vt:i4>5</vt:i4>
      </vt:variant>
      <vt:variant>
        <vt:lpwstr>mailto:ovtheatremakers@oldvictheatre.com</vt:lpwstr>
      </vt:variant>
      <vt:variant>
        <vt:lpwstr/>
      </vt:variant>
      <vt:variant>
        <vt:i4>7471221</vt:i4>
      </vt:variant>
      <vt:variant>
        <vt:i4>3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1441840</vt:i4>
      </vt:variant>
      <vt:variant>
        <vt:i4>0</vt:i4>
      </vt:variant>
      <vt:variant>
        <vt:i4>0</vt:i4>
      </vt:variant>
      <vt:variant>
        <vt:i4>5</vt:i4>
      </vt:variant>
      <vt:variant>
        <vt:lpwstr>mailto:ovtheatremakers@oldvictheatre.com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Gaughan</dc:creator>
  <cp:keywords/>
  <dc:description/>
  <cp:lastModifiedBy>Issy Abdul-Rahim</cp:lastModifiedBy>
  <cp:revision>28</cp:revision>
  <dcterms:created xsi:type="dcterms:W3CDTF">2025-05-21T15:28:00Z</dcterms:created>
  <dcterms:modified xsi:type="dcterms:W3CDTF">2025-05-28T14:30:00Z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0x01010080C0602661A8E3479EF88971C5869643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